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CE" w:rsidRPr="002B4D3E" w:rsidRDefault="006C2ECE" w:rsidP="006C2ECE">
      <w:pPr>
        <w:rPr>
          <w:rFonts w:ascii="Calibri" w:eastAsia="Adobe Gothic Std B" w:hAnsi="Calibri" w:cs="Calibri"/>
          <w:sz w:val="20"/>
        </w:rPr>
      </w:pPr>
      <w:r>
        <w:rPr>
          <w:rFonts w:ascii="Calibri" w:eastAsia="Adobe Gothic Std B" w:hAnsi="Calibri" w:cs="Calibri"/>
          <w:b/>
          <w:sz w:val="20"/>
        </w:rPr>
        <w:t xml:space="preserve">SENIOR CREATIVE </w:t>
      </w:r>
      <w:r w:rsidRPr="002B4D3E">
        <w:rPr>
          <w:rFonts w:ascii="Calibri" w:eastAsia="Adobe Gothic Std B" w:hAnsi="Calibri" w:cs="Calibri"/>
          <w:b/>
          <w:sz w:val="20"/>
        </w:rPr>
        <w:t xml:space="preserve">- </w:t>
      </w:r>
      <w:r w:rsidRPr="002B4D3E">
        <w:rPr>
          <w:rFonts w:ascii="Calibri" w:eastAsia="Adobe Gothic Std B" w:hAnsi="Calibri" w:cs="Calibri"/>
          <w:sz w:val="20"/>
        </w:rPr>
        <w:t>Airgid</w:t>
      </w:r>
      <w:r w:rsidRPr="002B4D3E">
        <w:rPr>
          <w:rFonts w:ascii="Calibri" w:eastAsia="Adobe Gothic Std B" w:hAnsi="Calibri" w:cs="Calibri"/>
          <w:b/>
          <w:sz w:val="20"/>
        </w:rPr>
        <w:t xml:space="preserve"> </w:t>
      </w:r>
      <w:r w:rsidRPr="002B4D3E">
        <w:rPr>
          <w:rFonts w:ascii="Calibri" w:eastAsia="Adobe Gothic Std B" w:hAnsi="Calibri" w:cs="Calibri"/>
          <w:sz w:val="20"/>
        </w:rPr>
        <w:t xml:space="preserve">Media Inc. </w:t>
      </w:r>
      <w:r>
        <w:rPr>
          <w:rFonts w:ascii="Calibri" w:eastAsia="Adobe Gothic Std B" w:hAnsi="Calibri" w:cs="Calibri"/>
          <w:sz w:val="20"/>
        </w:rPr>
        <w:t>Windsor, Ontario</w:t>
      </w:r>
      <w:r w:rsidRPr="002B4D3E">
        <w:rPr>
          <w:rFonts w:ascii="Calibri" w:eastAsia="Adobe Gothic Std B" w:hAnsi="Calibri" w:cs="Calibri"/>
          <w:sz w:val="20"/>
        </w:rPr>
        <w:t xml:space="preserve"> (2002 - Present)</w:t>
      </w:r>
    </w:p>
    <w:p w:rsidR="006C2ECE" w:rsidRDefault="006C2ECE" w:rsidP="006C2ECE">
      <w:pPr>
        <w:numPr>
          <w:ilvl w:val="0"/>
          <w:numId w:val="5"/>
        </w:numPr>
        <w:rPr>
          <w:rFonts w:ascii="Calibri" w:eastAsia="Adobe Gothic Std B" w:hAnsi="Calibri" w:cs="Calibri"/>
          <w:sz w:val="20"/>
        </w:rPr>
      </w:pPr>
      <w:r w:rsidRPr="002B4D3E">
        <w:rPr>
          <w:rFonts w:ascii="Calibri" w:eastAsia="Adobe Gothic Std B" w:hAnsi="Calibri" w:cs="Calibri"/>
          <w:sz w:val="20"/>
        </w:rPr>
        <w:t>Managed, produced and designed projects for the following clients: Nike, MTV, Much Music, Lexus, TSN, ESPN, CBC, Amnesty International, Ford, Buick, NFL, WWF</w:t>
      </w:r>
    </w:p>
    <w:p w:rsidR="006C2ECE" w:rsidRDefault="006C2ECE" w:rsidP="006C2ECE">
      <w:pPr>
        <w:numPr>
          <w:ilvl w:val="0"/>
          <w:numId w:val="5"/>
        </w:numPr>
        <w:rPr>
          <w:rFonts w:ascii="Calibri" w:eastAsia="Adobe Gothic Std B" w:hAnsi="Calibri" w:cs="Calibri"/>
          <w:sz w:val="20"/>
        </w:rPr>
      </w:pPr>
      <w:r>
        <w:rPr>
          <w:rFonts w:ascii="Calibri" w:eastAsia="Adobe Gothic Std B" w:hAnsi="Calibri" w:cs="Calibri"/>
          <w:sz w:val="20"/>
        </w:rPr>
        <w:t>Developed strategic marketing programs for various freelance clients. Programs included managing 3</w:t>
      </w:r>
      <w:r w:rsidRPr="00601653">
        <w:rPr>
          <w:rFonts w:ascii="Calibri" w:eastAsia="Adobe Gothic Std B" w:hAnsi="Calibri" w:cs="Calibri"/>
          <w:sz w:val="20"/>
          <w:vertAlign w:val="superscript"/>
        </w:rPr>
        <w:t>rd</w:t>
      </w:r>
      <w:r>
        <w:rPr>
          <w:rFonts w:ascii="Calibri" w:eastAsia="Adobe Gothic Std B" w:hAnsi="Calibri" w:cs="Calibri"/>
          <w:sz w:val="20"/>
        </w:rPr>
        <w:t xml:space="preserve"> party vendors, manage creative and programming teams, project management of million dollar website properties, long term content calendar creation, complete digital marketing strategy from concept to execution, customer focused delivery while building strong stakeholder collaboration   </w:t>
      </w:r>
    </w:p>
    <w:p w:rsidR="006C2ECE" w:rsidRPr="001E7811" w:rsidRDefault="006C2ECE" w:rsidP="006C2ECE">
      <w:pPr>
        <w:numPr>
          <w:ilvl w:val="0"/>
          <w:numId w:val="5"/>
        </w:numPr>
        <w:rPr>
          <w:rFonts w:ascii="Calibri" w:eastAsia="Adobe Gothic Std B" w:hAnsi="Calibri" w:cs="Calibri"/>
          <w:sz w:val="20"/>
        </w:rPr>
      </w:pPr>
      <w:r>
        <w:rPr>
          <w:rFonts w:ascii="Calibri" w:eastAsia="Adobe Gothic Std B" w:hAnsi="Calibri" w:cs="Calibri"/>
          <w:sz w:val="20"/>
        </w:rPr>
        <w:t>Managed social media, SEO strategies and online advertising for various clients</w:t>
      </w:r>
    </w:p>
    <w:p w:rsidR="006C2ECE" w:rsidRPr="002B4D3E" w:rsidRDefault="006C2ECE" w:rsidP="006C2ECE">
      <w:pPr>
        <w:numPr>
          <w:ilvl w:val="0"/>
          <w:numId w:val="5"/>
        </w:numPr>
        <w:rPr>
          <w:rFonts w:ascii="Calibri" w:eastAsia="Adobe Gothic Std B" w:hAnsi="Calibri" w:cs="Calibri"/>
          <w:sz w:val="20"/>
        </w:rPr>
      </w:pPr>
      <w:r w:rsidRPr="002B4D3E">
        <w:rPr>
          <w:rFonts w:ascii="Calibri" w:eastAsia="Adobe Gothic Std B" w:hAnsi="Calibri" w:cs="Calibri"/>
          <w:sz w:val="20"/>
        </w:rPr>
        <w:t>Developed TSN’s most successful online property to date. NHL Play of the Y</w:t>
      </w:r>
      <w:r w:rsidR="008649EE">
        <w:rPr>
          <w:rFonts w:ascii="Calibri" w:eastAsia="Adobe Gothic Std B" w:hAnsi="Calibri" w:cs="Calibri"/>
          <w:sz w:val="20"/>
        </w:rPr>
        <w:tab/>
      </w:r>
      <w:r w:rsidRPr="002B4D3E">
        <w:rPr>
          <w:rFonts w:ascii="Calibri" w:eastAsia="Adobe Gothic Std B" w:hAnsi="Calibri" w:cs="Calibri"/>
          <w:sz w:val="20"/>
        </w:rPr>
        <w:t>ear microsite received over 300,000 unique visitors a week. 40% of visitors returned each day. The final match video received 2.4 million views.</w:t>
      </w:r>
    </w:p>
    <w:p w:rsidR="006C2ECE" w:rsidRDefault="006C2ECE" w:rsidP="006C2ECE">
      <w:pPr>
        <w:numPr>
          <w:ilvl w:val="0"/>
          <w:numId w:val="5"/>
        </w:numPr>
        <w:rPr>
          <w:rFonts w:ascii="Calibri" w:eastAsia="Adobe Gothic Std B" w:hAnsi="Calibri" w:cs="Calibri"/>
          <w:sz w:val="20"/>
        </w:rPr>
      </w:pPr>
      <w:r w:rsidRPr="002B4D3E">
        <w:rPr>
          <w:rFonts w:ascii="Calibri" w:eastAsia="Adobe Gothic Std B" w:hAnsi="Calibri" w:cs="Calibri"/>
          <w:sz w:val="20"/>
        </w:rPr>
        <w:t>Work featured in: Globe and Mail, Applied Arts, Communication Arts, Adobe, HOW and FITC</w:t>
      </w:r>
    </w:p>
    <w:p w:rsidR="006C2ECE" w:rsidRPr="002B4D3E" w:rsidRDefault="006C2ECE" w:rsidP="006C2ECE">
      <w:pPr>
        <w:numPr>
          <w:ilvl w:val="0"/>
          <w:numId w:val="5"/>
        </w:numPr>
        <w:rPr>
          <w:rFonts w:ascii="Calibri" w:eastAsia="Adobe Gothic Std B" w:hAnsi="Calibri" w:cs="Calibri"/>
          <w:sz w:val="20"/>
        </w:rPr>
      </w:pPr>
      <w:r>
        <w:rPr>
          <w:rFonts w:ascii="Calibri" w:eastAsia="Adobe Gothic Std B" w:hAnsi="Calibri" w:cs="Calibri"/>
          <w:sz w:val="20"/>
        </w:rPr>
        <w:t>Published Author: various books about web design, networking and how to use Adobe software</w:t>
      </w:r>
    </w:p>
    <w:p w:rsidR="006C2ECE" w:rsidRPr="001F53FF" w:rsidRDefault="006C2ECE" w:rsidP="006C2ECE">
      <w:pPr>
        <w:numPr>
          <w:ilvl w:val="0"/>
          <w:numId w:val="5"/>
        </w:numPr>
        <w:rPr>
          <w:rFonts w:ascii="Calibri" w:eastAsia="Adobe Gothic Std B" w:hAnsi="Calibri" w:cs="Calibri"/>
          <w:sz w:val="20"/>
        </w:rPr>
      </w:pPr>
      <w:r w:rsidRPr="002B4D3E">
        <w:rPr>
          <w:rFonts w:ascii="Calibri" w:eastAsia="Adobe Gothic Std B" w:hAnsi="Calibri" w:cs="Calibri"/>
          <w:sz w:val="20"/>
        </w:rPr>
        <w:t xml:space="preserve">Speaking &amp; TV appearances: FITC, </w:t>
      </w:r>
      <w:proofErr w:type="spellStart"/>
      <w:r w:rsidRPr="002B4D3E">
        <w:rPr>
          <w:rFonts w:ascii="Calibri" w:eastAsia="Adobe Gothic Std B" w:hAnsi="Calibri" w:cs="Calibri"/>
          <w:sz w:val="20"/>
        </w:rPr>
        <w:t>NXNEi</w:t>
      </w:r>
      <w:proofErr w:type="spellEnd"/>
      <w:r w:rsidRPr="002B4D3E">
        <w:rPr>
          <w:rFonts w:ascii="Calibri" w:eastAsia="Adobe Gothic Std B" w:hAnsi="Calibri" w:cs="Calibri"/>
          <w:sz w:val="20"/>
        </w:rPr>
        <w:t xml:space="preserve">, G4 Tech TV, </w:t>
      </w:r>
      <w:proofErr w:type="spellStart"/>
      <w:r w:rsidRPr="002B4D3E">
        <w:rPr>
          <w:rFonts w:ascii="Calibri" w:eastAsia="Adobe Gothic Std B" w:hAnsi="Calibri" w:cs="Calibri"/>
          <w:sz w:val="20"/>
        </w:rPr>
        <w:t>DesignFest</w:t>
      </w:r>
      <w:proofErr w:type="spellEnd"/>
      <w:r w:rsidRPr="002B4D3E">
        <w:rPr>
          <w:rFonts w:ascii="Calibri" w:eastAsia="Adobe Gothic Std B" w:hAnsi="Calibri" w:cs="Calibri"/>
          <w:sz w:val="20"/>
        </w:rPr>
        <w:t>, Atlanta Institute of Design</w:t>
      </w:r>
      <w:r w:rsidRPr="001F53FF">
        <w:rPr>
          <w:rFonts w:ascii="Calibri" w:eastAsia="Adobe Gothic Std B" w:hAnsi="Calibri" w:cs="Calibri"/>
          <w:b/>
          <w:sz w:val="20"/>
        </w:rPr>
        <w:br/>
      </w:r>
    </w:p>
    <w:p w:rsidR="006C2ECE" w:rsidRPr="002B4D3E" w:rsidRDefault="006C2ECE" w:rsidP="006C2ECE">
      <w:pPr>
        <w:rPr>
          <w:rFonts w:ascii="Calibri" w:eastAsia="Adobe Gothic Std B" w:hAnsi="Calibri" w:cs="Calibri"/>
          <w:sz w:val="20"/>
        </w:rPr>
      </w:pPr>
      <w:r w:rsidRPr="002B4D3E">
        <w:rPr>
          <w:rFonts w:ascii="Calibri" w:eastAsia="Adobe Gothic Std B" w:hAnsi="Calibri" w:cs="Calibri"/>
          <w:b/>
          <w:sz w:val="20"/>
        </w:rPr>
        <w:t>LEAD DESIGNER</w:t>
      </w:r>
      <w:r w:rsidRPr="002B4D3E">
        <w:rPr>
          <w:rFonts w:ascii="Calibri" w:eastAsia="Adobe Gothic Std B" w:hAnsi="Calibri" w:cs="Calibri"/>
          <w:sz w:val="20"/>
        </w:rPr>
        <w:t xml:space="preserve"> - Icon Interactive,</w:t>
      </w:r>
      <w:r w:rsidRPr="002B4D3E">
        <w:rPr>
          <w:rFonts w:ascii="Calibri" w:eastAsia="Adobe Gothic Std B" w:hAnsi="Calibri" w:cs="Calibri"/>
          <w:b/>
          <w:sz w:val="20"/>
        </w:rPr>
        <w:t xml:space="preserve"> </w:t>
      </w:r>
      <w:r w:rsidRPr="002B4D3E">
        <w:rPr>
          <w:rFonts w:ascii="Calibri" w:eastAsia="Adobe Gothic Std B" w:hAnsi="Calibri" w:cs="Calibri"/>
          <w:sz w:val="20"/>
        </w:rPr>
        <w:t>Ann Arbor, Michigan (Nov. 2000 - May 2002)</w:t>
      </w:r>
    </w:p>
    <w:p w:rsidR="006C2ECE" w:rsidRPr="002B4D3E" w:rsidRDefault="006C2ECE" w:rsidP="006C2ECE">
      <w:pPr>
        <w:numPr>
          <w:ilvl w:val="0"/>
          <w:numId w:val="6"/>
        </w:numPr>
        <w:rPr>
          <w:rFonts w:ascii="Calibri" w:eastAsia="Adobe Gothic Std B" w:hAnsi="Calibri" w:cs="Calibri"/>
          <w:b/>
          <w:sz w:val="20"/>
        </w:rPr>
      </w:pPr>
      <w:r w:rsidRPr="002B4D3E">
        <w:rPr>
          <w:rFonts w:ascii="Calibri" w:eastAsia="Adobe Gothic Std B" w:hAnsi="Calibri" w:cs="Calibri"/>
          <w:sz w:val="20"/>
        </w:rPr>
        <w:t>design and development for clients such as Siemens and Toyota</w:t>
      </w:r>
    </w:p>
    <w:p w:rsidR="006C2ECE" w:rsidRPr="00601653" w:rsidRDefault="006C2ECE" w:rsidP="006C2ECE">
      <w:pPr>
        <w:numPr>
          <w:ilvl w:val="0"/>
          <w:numId w:val="6"/>
        </w:numPr>
        <w:rPr>
          <w:rFonts w:ascii="Calibri" w:eastAsia="Adobe Gothic Std B" w:hAnsi="Calibri" w:cs="Calibri"/>
          <w:sz w:val="20"/>
        </w:rPr>
      </w:pPr>
      <w:r w:rsidRPr="002B4D3E">
        <w:rPr>
          <w:rFonts w:ascii="Calibri" w:eastAsia="Adobe Gothic Std B" w:hAnsi="Calibri" w:cs="Calibri"/>
          <w:sz w:val="20"/>
        </w:rPr>
        <w:t>identity design and management</w:t>
      </w:r>
      <w:r>
        <w:rPr>
          <w:rFonts w:ascii="Calibri" w:eastAsia="Adobe Gothic Std B" w:hAnsi="Calibri" w:cs="Calibri"/>
          <w:sz w:val="20"/>
        </w:rPr>
        <w:t xml:space="preserve">, </w:t>
      </w:r>
      <w:r w:rsidRPr="00601653">
        <w:rPr>
          <w:rFonts w:ascii="Calibri" w:eastAsia="Adobe Gothic Std B" w:hAnsi="Calibri" w:cs="Calibri"/>
          <w:sz w:val="20"/>
        </w:rPr>
        <w:t>interactive development</w:t>
      </w:r>
    </w:p>
    <w:p w:rsidR="006C2ECE" w:rsidRPr="002B4D3E" w:rsidRDefault="006C2ECE" w:rsidP="006C2ECE">
      <w:pPr>
        <w:rPr>
          <w:rFonts w:ascii="Calibri" w:eastAsia="Adobe Gothic Std B" w:hAnsi="Calibri" w:cs="Calibri"/>
          <w:b/>
          <w:sz w:val="20"/>
        </w:rPr>
      </w:pPr>
    </w:p>
    <w:p w:rsidR="006C2ECE" w:rsidRPr="002B4D3E" w:rsidRDefault="006C2ECE" w:rsidP="006C2ECE">
      <w:pPr>
        <w:rPr>
          <w:rFonts w:ascii="Calibri" w:eastAsia="Adobe Gothic Std B" w:hAnsi="Calibri" w:cs="Calibri"/>
          <w:sz w:val="20"/>
        </w:rPr>
      </w:pPr>
      <w:r w:rsidRPr="002B4D3E">
        <w:rPr>
          <w:rFonts w:ascii="Calibri" w:eastAsia="Adobe Gothic Std B" w:hAnsi="Calibri" w:cs="Calibri"/>
          <w:b/>
          <w:sz w:val="20"/>
        </w:rPr>
        <w:t xml:space="preserve">SENIOR DESIGNER </w:t>
      </w:r>
      <w:r w:rsidRPr="002B4D3E">
        <w:rPr>
          <w:rFonts w:ascii="Calibri" w:eastAsia="Adobe Gothic Std B" w:hAnsi="Calibri" w:cs="Calibri"/>
          <w:sz w:val="20"/>
        </w:rPr>
        <w:t>-</w:t>
      </w:r>
      <w:r w:rsidRPr="002B4D3E">
        <w:rPr>
          <w:rFonts w:ascii="Calibri" w:eastAsia="Adobe Gothic Std B" w:hAnsi="Calibri" w:cs="Calibri"/>
          <w:b/>
          <w:sz w:val="20"/>
        </w:rPr>
        <w:t xml:space="preserve"> </w:t>
      </w:r>
      <w:r w:rsidRPr="002B4D3E">
        <w:rPr>
          <w:rFonts w:ascii="Calibri" w:eastAsia="Adobe Gothic Std B" w:hAnsi="Calibri" w:cs="Calibri"/>
          <w:sz w:val="20"/>
        </w:rPr>
        <w:t xml:space="preserve">Rare Medium, Bloomfield Hills, </w:t>
      </w:r>
      <w:r w:rsidRPr="00335818">
        <w:rPr>
          <w:rFonts w:ascii="Calibri" w:eastAsia="Adobe Gothic Std B" w:hAnsi="Calibri" w:cs="Calibri"/>
          <w:sz w:val="20"/>
        </w:rPr>
        <w:t xml:space="preserve">Michigan </w:t>
      </w:r>
      <w:r w:rsidRPr="002B4D3E">
        <w:rPr>
          <w:rFonts w:ascii="Calibri" w:eastAsia="Adobe Gothic Std B" w:hAnsi="Calibri" w:cs="Calibri"/>
          <w:sz w:val="20"/>
        </w:rPr>
        <w:t>(Nov. 1999, Nov. 2000)</w:t>
      </w:r>
    </w:p>
    <w:p w:rsidR="006C2ECE" w:rsidRPr="00601653" w:rsidRDefault="006C2ECE" w:rsidP="006C2ECE">
      <w:pPr>
        <w:numPr>
          <w:ilvl w:val="0"/>
          <w:numId w:val="6"/>
        </w:numPr>
        <w:rPr>
          <w:rFonts w:ascii="Calibri" w:eastAsia="Adobe Gothic Std B" w:hAnsi="Calibri" w:cs="Calibri"/>
          <w:b/>
          <w:sz w:val="20"/>
        </w:rPr>
      </w:pPr>
      <w:r w:rsidRPr="002B4D3E">
        <w:rPr>
          <w:rFonts w:ascii="Calibri" w:eastAsia="Adobe Gothic Std B" w:hAnsi="Calibri" w:cs="Calibri"/>
          <w:sz w:val="20"/>
        </w:rPr>
        <w:t>creative direction and mentor for team of designers</w:t>
      </w:r>
      <w:r>
        <w:rPr>
          <w:rFonts w:ascii="Calibri" w:eastAsia="Adobe Gothic Std B" w:hAnsi="Calibri" w:cs="Calibri"/>
          <w:b/>
          <w:sz w:val="20"/>
        </w:rPr>
        <w:t xml:space="preserve">, </w:t>
      </w:r>
      <w:r w:rsidRPr="00601653">
        <w:rPr>
          <w:rFonts w:ascii="Calibri" w:eastAsia="Adobe Gothic Std B" w:hAnsi="Calibri" w:cs="Calibri"/>
          <w:sz w:val="20"/>
        </w:rPr>
        <w:t>project lead for various projects in New York, Detroit and Toronto</w:t>
      </w:r>
    </w:p>
    <w:p w:rsidR="006C2ECE" w:rsidRPr="002B4D3E" w:rsidRDefault="006C2ECE" w:rsidP="006C2ECE">
      <w:pPr>
        <w:rPr>
          <w:rFonts w:ascii="Calibri" w:eastAsia="Adobe Gothic Std B" w:hAnsi="Calibri" w:cs="Calibri"/>
          <w:b/>
          <w:sz w:val="20"/>
        </w:rPr>
      </w:pPr>
    </w:p>
    <w:p w:rsidR="006C2ECE" w:rsidRPr="002B4D3E" w:rsidRDefault="006C2ECE" w:rsidP="006C2ECE">
      <w:pPr>
        <w:rPr>
          <w:rFonts w:ascii="Calibri" w:eastAsia="Adobe Gothic Std B" w:hAnsi="Calibri" w:cs="Calibri"/>
          <w:sz w:val="20"/>
        </w:rPr>
      </w:pPr>
      <w:r w:rsidRPr="002B4D3E">
        <w:rPr>
          <w:rFonts w:ascii="Calibri" w:eastAsia="Adobe Gothic Std B" w:hAnsi="Calibri" w:cs="Calibri"/>
          <w:b/>
          <w:sz w:val="20"/>
        </w:rPr>
        <w:t>SENIOR DESIGNER</w:t>
      </w:r>
      <w:r w:rsidRPr="002B4D3E">
        <w:rPr>
          <w:rFonts w:ascii="Calibri" w:eastAsia="Adobe Gothic Std B" w:hAnsi="Calibri" w:cs="Calibri"/>
          <w:sz w:val="20"/>
        </w:rPr>
        <w:t xml:space="preserve"> - Campbell-Ewald Advertising,</w:t>
      </w:r>
      <w:r w:rsidRPr="002B4D3E">
        <w:rPr>
          <w:rFonts w:ascii="Calibri" w:eastAsia="Adobe Gothic Std B" w:hAnsi="Calibri" w:cs="Calibri"/>
          <w:i/>
          <w:sz w:val="20"/>
        </w:rPr>
        <w:t xml:space="preserve"> </w:t>
      </w:r>
      <w:r w:rsidRPr="002B4D3E">
        <w:rPr>
          <w:rFonts w:ascii="Calibri" w:eastAsia="Adobe Gothic Std B" w:hAnsi="Calibri" w:cs="Calibri"/>
          <w:sz w:val="20"/>
        </w:rPr>
        <w:t xml:space="preserve">Warren, </w:t>
      </w:r>
      <w:r w:rsidRPr="00335818">
        <w:rPr>
          <w:rFonts w:ascii="Calibri" w:eastAsia="Adobe Gothic Std B" w:hAnsi="Calibri" w:cs="Calibri"/>
          <w:sz w:val="20"/>
        </w:rPr>
        <w:t xml:space="preserve">Michigan </w:t>
      </w:r>
      <w:r w:rsidRPr="002B4D3E">
        <w:rPr>
          <w:rFonts w:ascii="Calibri" w:eastAsia="Adobe Gothic Std B" w:hAnsi="Calibri" w:cs="Calibri"/>
          <w:sz w:val="20"/>
        </w:rPr>
        <w:t>(Nov. 1998 – Nov 1999)</w:t>
      </w:r>
    </w:p>
    <w:p w:rsidR="006C2ECE" w:rsidRPr="002B4D3E" w:rsidRDefault="006C2ECE" w:rsidP="006C2ECE">
      <w:pPr>
        <w:numPr>
          <w:ilvl w:val="0"/>
          <w:numId w:val="1"/>
        </w:numPr>
        <w:rPr>
          <w:rFonts w:ascii="Calibri" w:eastAsia="Adobe Gothic Std B" w:hAnsi="Calibri" w:cs="Calibri"/>
          <w:sz w:val="20"/>
        </w:rPr>
      </w:pPr>
      <w:r w:rsidRPr="002B4D3E">
        <w:rPr>
          <w:rFonts w:ascii="Calibri" w:eastAsia="Adobe Gothic Std B" w:hAnsi="Calibri" w:cs="Calibri"/>
          <w:sz w:val="20"/>
        </w:rPr>
        <w:t>create interactive modules for Chevrolet.com</w:t>
      </w:r>
    </w:p>
    <w:p w:rsidR="006C2ECE" w:rsidRPr="002B4D3E" w:rsidRDefault="006C2ECE" w:rsidP="006C2ECE">
      <w:pPr>
        <w:numPr>
          <w:ilvl w:val="0"/>
          <w:numId w:val="1"/>
        </w:numPr>
        <w:rPr>
          <w:rFonts w:ascii="Calibri" w:eastAsia="Adobe Gothic Std B" w:hAnsi="Calibri" w:cs="Calibri"/>
          <w:sz w:val="20"/>
        </w:rPr>
      </w:pPr>
      <w:r w:rsidRPr="002B4D3E">
        <w:rPr>
          <w:rFonts w:ascii="Calibri" w:eastAsia="Adobe Gothic Std B" w:hAnsi="Calibri" w:cs="Calibri"/>
          <w:sz w:val="20"/>
        </w:rPr>
        <w:t>multimedia design for the Corvette, and award winning Monte Carlo site</w:t>
      </w:r>
    </w:p>
    <w:p w:rsidR="006C2ECE" w:rsidRPr="002B4D3E" w:rsidRDefault="006C2ECE" w:rsidP="006C2ECE">
      <w:pPr>
        <w:numPr>
          <w:ilvl w:val="0"/>
          <w:numId w:val="1"/>
        </w:numPr>
        <w:rPr>
          <w:rFonts w:ascii="Calibri" w:eastAsia="Adobe Gothic Std B" w:hAnsi="Calibri" w:cs="Calibri"/>
          <w:sz w:val="20"/>
        </w:rPr>
      </w:pPr>
      <w:r w:rsidRPr="002B4D3E">
        <w:rPr>
          <w:rFonts w:ascii="Calibri" w:eastAsia="Adobe Gothic Std B" w:hAnsi="Calibri" w:cs="Calibri"/>
          <w:sz w:val="20"/>
        </w:rPr>
        <w:t xml:space="preserve">trained junior art directors </w:t>
      </w:r>
    </w:p>
    <w:p w:rsidR="006C2ECE" w:rsidRPr="002B4D3E" w:rsidRDefault="006C2ECE" w:rsidP="006C2ECE">
      <w:pPr>
        <w:numPr>
          <w:ilvl w:val="0"/>
          <w:numId w:val="1"/>
        </w:numPr>
        <w:rPr>
          <w:rFonts w:ascii="Calibri" w:eastAsia="Adobe Gothic Std B" w:hAnsi="Calibri" w:cs="Calibri"/>
          <w:sz w:val="20"/>
        </w:rPr>
      </w:pPr>
      <w:r w:rsidRPr="002B4D3E">
        <w:rPr>
          <w:rFonts w:ascii="Calibri" w:eastAsia="Adobe Gothic Std B" w:hAnsi="Calibri" w:cs="Calibri"/>
          <w:sz w:val="20"/>
        </w:rPr>
        <w:t>help facilitate the creation of technical standards and procedures for production of Chevrolet site</w:t>
      </w:r>
    </w:p>
    <w:p w:rsidR="006C2ECE" w:rsidRPr="002B4D3E" w:rsidRDefault="006C2ECE" w:rsidP="006C2ECE">
      <w:pPr>
        <w:rPr>
          <w:rFonts w:ascii="Calibri" w:eastAsia="Adobe Gothic Std B" w:hAnsi="Calibri" w:cs="Calibri"/>
          <w:b/>
          <w:sz w:val="20"/>
        </w:rPr>
      </w:pPr>
    </w:p>
    <w:p w:rsidR="006C2ECE" w:rsidRPr="00C26471" w:rsidRDefault="006C2ECE" w:rsidP="006C2ECE">
      <w:pPr>
        <w:rPr>
          <w:rFonts w:ascii="Calibri" w:eastAsia="Adobe Gothic Std B" w:hAnsi="Calibri" w:cs="Calibri"/>
          <w:sz w:val="20"/>
        </w:rPr>
      </w:pPr>
      <w:r w:rsidRPr="002B4D3E">
        <w:rPr>
          <w:rFonts w:ascii="Calibri" w:eastAsia="Adobe Gothic Std B" w:hAnsi="Calibri" w:cs="Calibri"/>
          <w:b/>
          <w:sz w:val="20"/>
        </w:rPr>
        <w:t>DESIGNER</w:t>
      </w:r>
      <w:r w:rsidRPr="002B4D3E">
        <w:rPr>
          <w:rFonts w:ascii="Calibri" w:eastAsia="Adobe Gothic Std B" w:hAnsi="Calibri" w:cs="Calibri"/>
          <w:sz w:val="20"/>
        </w:rPr>
        <w:t xml:space="preserve"> - </w:t>
      </w:r>
      <w:r w:rsidRPr="00C26471">
        <w:rPr>
          <w:rFonts w:ascii="Calibri" w:eastAsia="Adobe Gothic Std B" w:hAnsi="Calibri" w:cs="Calibri"/>
          <w:sz w:val="20"/>
        </w:rPr>
        <w:t xml:space="preserve">GK Interactive, Troy, </w:t>
      </w:r>
      <w:r w:rsidRPr="00335818">
        <w:rPr>
          <w:rFonts w:ascii="Calibri" w:eastAsia="Adobe Gothic Std B" w:hAnsi="Calibri" w:cs="Calibri"/>
          <w:sz w:val="20"/>
        </w:rPr>
        <w:t>Michigan</w:t>
      </w:r>
      <w:r w:rsidRPr="00C26471">
        <w:rPr>
          <w:rFonts w:ascii="Calibri" w:eastAsia="Adobe Gothic Std B" w:hAnsi="Calibri" w:cs="Calibri"/>
          <w:sz w:val="20"/>
        </w:rPr>
        <w:t xml:space="preserve"> (Ju</w:t>
      </w:r>
      <w:r>
        <w:rPr>
          <w:rFonts w:ascii="Calibri" w:eastAsia="Adobe Gothic Std B" w:hAnsi="Calibri" w:cs="Calibri"/>
          <w:sz w:val="20"/>
        </w:rPr>
        <w:t>ne 1997 – Nov 1998)</w:t>
      </w:r>
    </w:p>
    <w:p w:rsidR="006C2ECE" w:rsidRPr="002B4D3E" w:rsidRDefault="006C2ECE" w:rsidP="006C2ECE">
      <w:pPr>
        <w:numPr>
          <w:ilvl w:val="0"/>
          <w:numId w:val="2"/>
        </w:numPr>
        <w:rPr>
          <w:rFonts w:ascii="Calibri" w:eastAsia="Adobe Gothic Std B" w:hAnsi="Calibri" w:cs="Calibri"/>
          <w:sz w:val="20"/>
        </w:rPr>
      </w:pPr>
      <w:r w:rsidRPr="002B4D3E">
        <w:rPr>
          <w:rFonts w:ascii="Calibri" w:eastAsia="Adobe Gothic Std B" w:hAnsi="Calibri" w:cs="Calibri"/>
          <w:sz w:val="20"/>
        </w:rPr>
        <w:t>design multimedia projects for clients such as The Detroit Tigers, Greenfield Village, GE and GM</w:t>
      </w:r>
    </w:p>
    <w:p w:rsidR="006C2ECE" w:rsidRPr="002B4D3E" w:rsidRDefault="006C2ECE" w:rsidP="006C2ECE">
      <w:pPr>
        <w:numPr>
          <w:ilvl w:val="0"/>
          <w:numId w:val="2"/>
        </w:numPr>
        <w:rPr>
          <w:rFonts w:ascii="Calibri" w:eastAsia="Adobe Gothic Std B" w:hAnsi="Calibri" w:cs="Calibri"/>
          <w:sz w:val="20"/>
        </w:rPr>
      </w:pPr>
      <w:r w:rsidRPr="002B4D3E">
        <w:rPr>
          <w:rFonts w:ascii="Calibri" w:eastAsia="Adobe Gothic Std B" w:hAnsi="Calibri" w:cs="Calibri"/>
          <w:sz w:val="20"/>
        </w:rPr>
        <w:t>computer graphic training workshops for various companies</w:t>
      </w:r>
    </w:p>
    <w:p w:rsidR="006C2ECE" w:rsidRPr="00DE32CB" w:rsidRDefault="006C2ECE" w:rsidP="006C2ECE">
      <w:pPr>
        <w:numPr>
          <w:ilvl w:val="0"/>
          <w:numId w:val="2"/>
        </w:numPr>
        <w:rPr>
          <w:rFonts w:ascii="Calibri" w:eastAsia="Adobe Gothic Std B" w:hAnsi="Calibri" w:cs="Calibri"/>
          <w:sz w:val="20"/>
        </w:rPr>
      </w:pPr>
      <w:r w:rsidRPr="002B4D3E">
        <w:rPr>
          <w:rFonts w:ascii="Calibri" w:eastAsia="Adobe Gothic Std B" w:hAnsi="Calibri" w:cs="Calibri"/>
          <w:sz w:val="20"/>
        </w:rPr>
        <w:t>design and execute Macromedia Director CD-ROM projects</w:t>
      </w:r>
    </w:p>
    <w:p w:rsidR="006C2ECE" w:rsidRPr="002B4D3E" w:rsidRDefault="006C2ECE" w:rsidP="006C2ECE">
      <w:pPr>
        <w:rPr>
          <w:rFonts w:ascii="Calibri" w:eastAsia="Adobe Gothic Std B" w:hAnsi="Calibri" w:cs="Calibri"/>
          <w:b/>
          <w:sz w:val="20"/>
        </w:rPr>
      </w:pPr>
    </w:p>
    <w:p w:rsidR="006C2ECE" w:rsidRPr="002B4D3E" w:rsidRDefault="006C2ECE" w:rsidP="006C2ECE">
      <w:pPr>
        <w:rPr>
          <w:rFonts w:ascii="Calibri" w:eastAsia="Adobe Gothic Std B" w:hAnsi="Calibri" w:cs="Calibri"/>
          <w:sz w:val="20"/>
        </w:rPr>
      </w:pPr>
      <w:r w:rsidRPr="00C16B05">
        <w:rPr>
          <w:rFonts w:ascii="Calibri" w:eastAsia="Adobe Gothic Std B" w:hAnsi="Calibri" w:cs="Calibri"/>
          <w:b/>
          <w:sz w:val="20"/>
        </w:rPr>
        <w:t>DESIGNER</w:t>
      </w:r>
      <w:r w:rsidRPr="00C16B05">
        <w:rPr>
          <w:rFonts w:ascii="Calibri" w:eastAsia="Adobe Gothic Std B" w:hAnsi="Calibri" w:cs="Calibri"/>
          <w:sz w:val="20"/>
        </w:rPr>
        <w:t xml:space="preserve"> </w:t>
      </w:r>
      <w:r>
        <w:rPr>
          <w:rFonts w:ascii="Calibri" w:eastAsia="Adobe Gothic Std B" w:hAnsi="Calibri" w:cs="Calibri"/>
          <w:sz w:val="20"/>
        </w:rPr>
        <w:t xml:space="preserve">- Polar Interactive </w:t>
      </w:r>
      <w:proofErr w:type="spellStart"/>
      <w:r>
        <w:rPr>
          <w:rFonts w:ascii="Calibri" w:eastAsia="Adobe Gothic Std B" w:hAnsi="Calibri" w:cs="Calibri"/>
          <w:sz w:val="20"/>
        </w:rPr>
        <w:t>Inc</w:t>
      </w:r>
      <w:proofErr w:type="spellEnd"/>
      <w:r w:rsidRPr="004538A7">
        <w:rPr>
          <w:rFonts w:ascii="Calibri" w:eastAsia="Adobe Gothic Std B" w:hAnsi="Calibri" w:cs="Calibri"/>
          <w:sz w:val="20"/>
        </w:rPr>
        <w:t xml:space="preserve">, London, </w:t>
      </w:r>
      <w:r>
        <w:rPr>
          <w:rFonts w:ascii="Calibri" w:eastAsia="Adobe Gothic Std B" w:hAnsi="Calibri" w:cs="Calibri"/>
          <w:sz w:val="20"/>
        </w:rPr>
        <w:t>Ontario</w:t>
      </w:r>
      <w:r w:rsidRPr="004538A7">
        <w:rPr>
          <w:rFonts w:ascii="Calibri" w:eastAsia="Adobe Gothic Std B" w:hAnsi="Calibri" w:cs="Calibri"/>
          <w:sz w:val="20"/>
        </w:rPr>
        <w:t xml:space="preserve"> </w:t>
      </w:r>
      <w:r w:rsidRPr="002B4D3E">
        <w:rPr>
          <w:rFonts w:ascii="Calibri" w:eastAsia="Adobe Gothic Std B" w:hAnsi="Calibri" w:cs="Calibri"/>
          <w:sz w:val="20"/>
        </w:rPr>
        <w:t>(May 1996 – June 1997)</w:t>
      </w:r>
    </w:p>
    <w:p w:rsidR="006C2ECE" w:rsidRPr="002B4D3E" w:rsidRDefault="006C2ECE" w:rsidP="006C2ECE">
      <w:pPr>
        <w:numPr>
          <w:ilvl w:val="0"/>
          <w:numId w:val="3"/>
        </w:numPr>
        <w:rPr>
          <w:rFonts w:ascii="Calibri" w:eastAsia="Adobe Gothic Std B" w:hAnsi="Calibri" w:cs="Calibri"/>
          <w:sz w:val="20"/>
        </w:rPr>
      </w:pPr>
      <w:r w:rsidRPr="002B4D3E">
        <w:rPr>
          <w:rFonts w:ascii="Calibri" w:eastAsia="Adobe Gothic Std B" w:hAnsi="Calibri" w:cs="Calibri"/>
          <w:sz w:val="20"/>
        </w:rPr>
        <w:t>design GUI for “Polar Voyageur” Interactive TV Systems</w:t>
      </w:r>
    </w:p>
    <w:p w:rsidR="006C2ECE" w:rsidRPr="002B4D3E" w:rsidRDefault="006C2ECE" w:rsidP="006C2ECE">
      <w:pPr>
        <w:numPr>
          <w:ilvl w:val="0"/>
          <w:numId w:val="3"/>
        </w:numPr>
        <w:rPr>
          <w:rFonts w:ascii="Calibri" w:eastAsia="Adobe Gothic Std B" w:hAnsi="Calibri" w:cs="Calibri"/>
          <w:sz w:val="20"/>
        </w:rPr>
      </w:pPr>
      <w:r w:rsidRPr="002B4D3E">
        <w:rPr>
          <w:rFonts w:ascii="Calibri" w:eastAsia="Adobe Gothic Std B" w:hAnsi="Calibri" w:cs="Calibri"/>
          <w:sz w:val="20"/>
        </w:rPr>
        <w:t>design multimedia advertisements and animation for the Tele-Direct “Passport  Hotel Interactive Travel Guide”</w:t>
      </w:r>
    </w:p>
    <w:p w:rsidR="006C2ECE" w:rsidRPr="002B4D3E" w:rsidRDefault="006C2ECE" w:rsidP="006C2ECE">
      <w:pPr>
        <w:rPr>
          <w:rFonts w:ascii="Calibri" w:eastAsia="Adobe Gothic Std B" w:hAnsi="Calibri" w:cs="Calibri"/>
          <w:sz w:val="20"/>
        </w:rPr>
      </w:pPr>
    </w:p>
    <w:p w:rsidR="006C2ECE" w:rsidRPr="002B4D3E" w:rsidRDefault="006C2ECE" w:rsidP="006C2ECE">
      <w:pPr>
        <w:rPr>
          <w:rFonts w:ascii="Calibri" w:eastAsia="Adobe Gothic Std B" w:hAnsi="Calibri" w:cs="Calibri"/>
          <w:sz w:val="20"/>
        </w:rPr>
      </w:pPr>
      <w:r w:rsidRPr="00C16B05">
        <w:rPr>
          <w:rFonts w:ascii="Calibri" w:eastAsia="Adobe Gothic Std B" w:hAnsi="Calibri" w:cs="Calibri"/>
          <w:b/>
          <w:sz w:val="20"/>
        </w:rPr>
        <w:t>DESIGNER</w:t>
      </w:r>
      <w:r w:rsidRPr="00C16B05">
        <w:rPr>
          <w:rFonts w:ascii="Calibri" w:eastAsia="Adobe Gothic Std B" w:hAnsi="Calibri" w:cs="Calibri"/>
          <w:sz w:val="20"/>
        </w:rPr>
        <w:t xml:space="preserve"> </w:t>
      </w:r>
      <w:r>
        <w:rPr>
          <w:rFonts w:ascii="Calibri" w:eastAsia="Adobe Gothic Std B" w:hAnsi="Calibri" w:cs="Calibri"/>
          <w:sz w:val="20"/>
        </w:rPr>
        <w:t xml:space="preserve">- </w:t>
      </w:r>
      <w:r w:rsidRPr="004538A7">
        <w:rPr>
          <w:rFonts w:ascii="Calibri" w:eastAsia="Adobe Gothic Std B" w:hAnsi="Calibri" w:cs="Calibri"/>
          <w:sz w:val="20"/>
        </w:rPr>
        <w:t xml:space="preserve">Western </w:t>
      </w:r>
      <w:r>
        <w:rPr>
          <w:rFonts w:ascii="Calibri" w:eastAsia="Adobe Gothic Std B" w:hAnsi="Calibri" w:cs="Calibri"/>
          <w:sz w:val="20"/>
        </w:rPr>
        <w:t>University, London, Ontario</w:t>
      </w:r>
      <w:r w:rsidRPr="004538A7">
        <w:rPr>
          <w:rFonts w:ascii="Calibri" w:eastAsia="Adobe Gothic Std B" w:hAnsi="Calibri" w:cs="Calibri"/>
          <w:sz w:val="20"/>
        </w:rPr>
        <w:t xml:space="preserve">. </w:t>
      </w:r>
      <w:r w:rsidRPr="002B4D3E">
        <w:rPr>
          <w:rFonts w:ascii="Calibri" w:eastAsia="Adobe Gothic Std B" w:hAnsi="Calibri" w:cs="Calibri"/>
          <w:sz w:val="20"/>
        </w:rPr>
        <w:t xml:space="preserve">(Sept. 1993 - May 1996) </w:t>
      </w:r>
    </w:p>
    <w:p w:rsidR="006C2ECE" w:rsidRPr="002B4D3E" w:rsidRDefault="006C2ECE" w:rsidP="006C2ECE">
      <w:pPr>
        <w:numPr>
          <w:ilvl w:val="0"/>
          <w:numId w:val="4"/>
        </w:numPr>
        <w:rPr>
          <w:rFonts w:ascii="Calibri" w:eastAsia="Adobe Gothic Std B" w:hAnsi="Calibri" w:cs="Calibri"/>
          <w:sz w:val="20"/>
        </w:rPr>
      </w:pPr>
      <w:r w:rsidRPr="002B4D3E">
        <w:rPr>
          <w:rFonts w:ascii="Calibri" w:eastAsia="Adobe Gothic Std B" w:hAnsi="Calibri" w:cs="Calibri"/>
          <w:sz w:val="20"/>
        </w:rPr>
        <w:t>conducted multimedia workshops for students and faculty</w:t>
      </w:r>
    </w:p>
    <w:p w:rsidR="006C2ECE" w:rsidRPr="002B4D3E" w:rsidRDefault="006C2ECE" w:rsidP="006C2ECE">
      <w:pPr>
        <w:numPr>
          <w:ilvl w:val="0"/>
          <w:numId w:val="4"/>
        </w:numPr>
        <w:rPr>
          <w:rFonts w:ascii="Calibri" w:eastAsia="Adobe Gothic Std B" w:hAnsi="Calibri" w:cs="Calibri"/>
          <w:sz w:val="20"/>
        </w:rPr>
      </w:pPr>
      <w:r w:rsidRPr="002B4D3E">
        <w:rPr>
          <w:rFonts w:ascii="Calibri" w:eastAsia="Adobe Gothic Std B" w:hAnsi="Calibri" w:cs="Calibri"/>
          <w:sz w:val="20"/>
        </w:rPr>
        <w:t>managed part-time staff</w:t>
      </w:r>
    </w:p>
    <w:p w:rsidR="006C2ECE" w:rsidRPr="000C6646" w:rsidRDefault="006C2ECE" w:rsidP="006C2ECE">
      <w:pPr>
        <w:numPr>
          <w:ilvl w:val="0"/>
          <w:numId w:val="4"/>
        </w:numPr>
        <w:rPr>
          <w:rFonts w:ascii="Calibri" w:eastAsia="Adobe Gothic Std B" w:hAnsi="Calibri" w:cs="Calibri"/>
          <w:b/>
          <w:sz w:val="20"/>
        </w:rPr>
      </w:pPr>
      <w:r w:rsidRPr="002B4D3E">
        <w:rPr>
          <w:rFonts w:ascii="Calibri" w:eastAsia="Adobe Gothic Std B" w:hAnsi="Calibri" w:cs="Calibri"/>
          <w:sz w:val="20"/>
        </w:rPr>
        <w:t>created multimedia presentations for various university courses</w:t>
      </w:r>
      <w:r>
        <w:rPr>
          <w:rFonts w:ascii="Calibri" w:eastAsia="Adobe Gothic Std B" w:hAnsi="Calibri" w:cs="Calibri"/>
          <w:sz w:val="20"/>
        </w:rPr>
        <w:br/>
      </w:r>
    </w:p>
    <w:p w:rsidR="006C2ECE" w:rsidRPr="000C6646" w:rsidRDefault="006C2ECE" w:rsidP="006C2ECE">
      <w:pPr>
        <w:jc w:val="center"/>
        <w:rPr>
          <w:rFonts w:ascii="Calibri" w:eastAsia="Adobe Gothic Std B" w:hAnsi="Calibri" w:cs="Calibri"/>
          <w:b/>
          <w:bCs/>
          <w:szCs w:val="28"/>
        </w:rPr>
      </w:pPr>
      <w:r w:rsidRPr="000C6646">
        <w:rPr>
          <w:rFonts w:ascii="Calibri" w:eastAsia="Adobe Gothic Std B" w:hAnsi="Calibri" w:cs="Calibri"/>
          <w:b/>
          <w:bCs/>
          <w:szCs w:val="28"/>
        </w:rPr>
        <w:t>BACHELOR OF ARTS, VISUAL ARTS</w:t>
      </w:r>
    </w:p>
    <w:p w:rsidR="006C2ECE" w:rsidRPr="002B4D3E" w:rsidRDefault="006C2ECE" w:rsidP="006C2ECE">
      <w:pPr>
        <w:jc w:val="center"/>
        <w:rPr>
          <w:rFonts w:ascii="Calibri" w:eastAsia="Adobe Gothic Std B" w:hAnsi="Calibri" w:cs="Calibri"/>
          <w:sz w:val="20"/>
        </w:rPr>
      </w:pPr>
      <w:r>
        <w:rPr>
          <w:rFonts w:ascii="Calibri" w:eastAsia="Adobe Gothic Std B" w:hAnsi="Calibri" w:cs="Calibri"/>
          <w:sz w:val="18"/>
        </w:rPr>
        <w:t xml:space="preserve">1993-1996, Western University, </w:t>
      </w:r>
      <w:r w:rsidRPr="000C6646">
        <w:rPr>
          <w:rFonts w:ascii="Calibri" w:eastAsia="Adobe Gothic Std B" w:hAnsi="Calibri" w:cs="Calibri"/>
          <w:sz w:val="18"/>
        </w:rPr>
        <w:t>London, O</w:t>
      </w:r>
      <w:r>
        <w:rPr>
          <w:rFonts w:ascii="Calibri" w:eastAsia="Adobe Gothic Std B" w:hAnsi="Calibri" w:cs="Calibri"/>
          <w:sz w:val="18"/>
        </w:rPr>
        <w:t>ntario,</w:t>
      </w:r>
      <w:r w:rsidRPr="000C6646">
        <w:rPr>
          <w:rFonts w:ascii="Calibri" w:eastAsia="Adobe Gothic Std B" w:hAnsi="Calibri" w:cs="Calibri"/>
          <w:sz w:val="18"/>
        </w:rPr>
        <w:t xml:space="preserve"> Canada</w:t>
      </w:r>
    </w:p>
    <w:p w:rsidR="00910675" w:rsidRDefault="00910675" w:rsidP="007E472F">
      <w:pPr>
        <w:spacing w:after="200" w:line="276" w:lineRule="auto"/>
      </w:pPr>
    </w:p>
    <w:p w:rsidR="007E472F" w:rsidRDefault="007E472F" w:rsidP="007E472F">
      <w:pPr>
        <w:spacing w:after="200" w:line="276" w:lineRule="auto"/>
      </w:pPr>
      <w:bookmarkStart w:id="0" w:name="_GoBack"/>
      <w:bookmarkEnd w:id="0"/>
      <w:r>
        <w:rPr>
          <w:noProof/>
        </w:rPr>
        <w:lastRenderedPageBreak/>
        <w:drawing>
          <wp:anchor distT="0" distB="0" distL="114300" distR="114300" simplePos="0" relativeHeight="251658240" behindDoc="0" locked="0" layoutInCell="1" allowOverlap="1">
            <wp:simplePos x="0" y="0"/>
            <wp:positionH relativeFrom="column">
              <wp:posOffset>53340</wp:posOffset>
            </wp:positionH>
            <wp:positionV relativeFrom="paragraph">
              <wp:posOffset>-227330</wp:posOffset>
            </wp:positionV>
            <wp:extent cx="5943599" cy="7693660"/>
            <wp:effectExtent l="0" t="0" r="63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vin_airgid_design_resume_v3.png"/>
                    <pic:cNvPicPr/>
                  </pic:nvPicPr>
                  <pic:blipFill>
                    <a:blip r:embed="rId8">
                      <a:extLst>
                        <a:ext uri="{28A0092B-C50C-407E-A947-70E740481C1C}">
                          <a14:useLocalDpi xmlns:a14="http://schemas.microsoft.com/office/drawing/2010/main" val="0"/>
                        </a:ext>
                      </a:extLst>
                    </a:blip>
                    <a:stretch>
                      <a:fillRect/>
                    </a:stretch>
                  </pic:blipFill>
                  <pic:spPr>
                    <a:xfrm>
                      <a:off x="0" y="0"/>
                      <a:ext cx="5943599" cy="7693660"/>
                    </a:xfrm>
                    <a:prstGeom prst="rect">
                      <a:avLst/>
                    </a:prstGeom>
                  </pic:spPr>
                </pic:pic>
              </a:graphicData>
            </a:graphic>
            <wp14:sizeRelH relativeFrom="page">
              <wp14:pctWidth>0</wp14:pctWidth>
            </wp14:sizeRelH>
            <wp14:sizeRelV relativeFrom="page">
              <wp14:pctHeight>0</wp14:pctHeight>
            </wp14:sizeRelV>
          </wp:anchor>
        </w:drawing>
      </w:r>
    </w:p>
    <w:sectPr w:rsidR="007E472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27B" w:rsidRDefault="0069127B" w:rsidP="00416DEC">
      <w:r>
        <w:separator/>
      </w:r>
    </w:p>
  </w:endnote>
  <w:endnote w:type="continuationSeparator" w:id="0">
    <w:p w:rsidR="0069127B" w:rsidRDefault="0069127B" w:rsidP="0041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ECE" w:rsidRPr="00B7503F" w:rsidRDefault="006C2ECE" w:rsidP="006C2ECE">
    <w:pPr>
      <w:tabs>
        <w:tab w:val="left" w:pos="1200"/>
      </w:tabs>
      <w:autoSpaceDE w:val="0"/>
      <w:autoSpaceDN w:val="0"/>
      <w:adjustRightInd w:val="0"/>
      <w:jc w:val="center"/>
      <w:rPr>
        <w:rFonts w:ascii="Calibri" w:eastAsia="Adobe Gothic Std B" w:hAnsi="Calibri" w:cs="Calibri"/>
        <w:color w:val="000000" w:themeColor="text1"/>
        <w:sz w:val="18"/>
      </w:rPr>
    </w:pPr>
    <w:r w:rsidRPr="00B7503F">
      <w:rPr>
        <w:rFonts w:ascii="Calibri" w:eastAsia="Adobe Gothic Std B" w:hAnsi="Calibri" w:cs="Calibri"/>
        <w:color w:val="000000" w:themeColor="text1"/>
        <w:sz w:val="18"/>
      </w:rPr>
      <w:t>21007 - 500 MANNING ROAD, WINDSOR, ONTARIO N8N 4S1, CANADA</w:t>
    </w:r>
    <w:r w:rsidRPr="00B7503F">
      <w:rPr>
        <w:rFonts w:ascii="Calibri" w:eastAsia="Adobe Gothic Std B" w:hAnsi="Calibri" w:cs="Calibri"/>
        <w:color w:val="000000" w:themeColor="text1"/>
        <w:sz w:val="18"/>
      </w:rPr>
      <w:br/>
    </w:r>
    <w:hyperlink r:id="rId1" w:history="1">
      <w:r w:rsidRPr="00B7503F">
        <w:rPr>
          <w:rStyle w:val="Hyperlink"/>
          <w:rFonts w:ascii="Calibri" w:eastAsia="Adobe Gothic Std B" w:hAnsi="Calibri" w:cs="Calibri"/>
          <w:color w:val="000000" w:themeColor="text1"/>
          <w:sz w:val="18"/>
        </w:rPr>
        <w:t>NIVEK@AIRGID.COM</w:t>
      </w:r>
    </w:hyperlink>
    <w:r w:rsidRPr="00B7503F">
      <w:rPr>
        <w:rFonts w:ascii="Calibri" w:eastAsia="Adobe Gothic Std B" w:hAnsi="Calibri" w:cs="Calibri"/>
        <w:color w:val="000000" w:themeColor="text1"/>
        <w:sz w:val="18"/>
      </w:rPr>
      <w:t xml:space="preserve">| (519) 739-2039 | </w:t>
    </w:r>
    <w:hyperlink r:id="rId2" w:history="1">
      <w:r w:rsidRPr="00B7503F">
        <w:rPr>
          <w:rStyle w:val="Hyperlink"/>
          <w:rFonts w:ascii="Calibri" w:eastAsia="Adobe Gothic Std B" w:hAnsi="Calibri" w:cs="Calibri"/>
          <w:color w:val="000000" w:themeColor="text1"/>
          <w:sz w:val="18"/>
        </w:rPr>
        <w:t>AIRGID.COM</w:t>
      </w:r>
    </w:hyperlink>
    <w:r w:rsidRPr="00B7503F">
      <w:rPr>
        <w:rFonts w:ascii="Calibri" w:eastAsia="Adobe Gothic Std B" w:hAnsi="Calibri" w:cs="Calibri"/>
        <w:color w:val="000000" w:themeColor="text1"/>
        <w:sz w:val="18"/>
      </w:rPr>
      <w:t xml:space="preserve"> | LINKEDIN: </w:t>
    </w:r>
    <w:hyperlink r:id="rId3" w:history="1">
      <w:r w:rsidRPr="00B7503F">
        <w:rPr>
          <w:rStyle w:val="Hyperlink"/>
          <w:rFonts w:ascii="Calibri" w:eastAsia="Adobe Gothic Std B" w:hAnsi="Calibri" w:cs="Calibri"/>
          <w:color w:val="000000" w:themeColor="text1"/>
          <w:sz w:val="18"/>
        </w:rPr>
        <w:t>HTTPS://GOO.GL/83V4X2</w:t>
      </w:r>
    </w:hyperlink>
  </w:p>
  <w:p w:rsidR="00416DEC" w:rsidRPr="00416DEC" w:rsidRDefault="00416DEC" w:rsidP="00416DEC">
    <w:pPr>
      <w:jc w:val="center"/>
      <w:rPr>
        <w:rFonts w:ascii="Open Sans" w:hAnsi="Open Sans" w:cs="Open Sans"/>
        <w:color w:val="7F7F7F" w:themeColor="text1" w:themeTint="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27B" w:rsidRDefault="0069127B" w:rsidP="00416DEC">
      <w:r>
        <w:separator/>
      </w:r>
    </w:p>
  </w:footnote>
  <w:footnote w:type="continuationSeparator" w:id="0">
    <w:p w:rsidR="0069127B" w:rsidRDefault="0069127B" w:rsidP="00416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DEC" w:rsidRDefault="00B7503F" w:rsidP="00416DEC">
    <w:pPr>
      <w:pStyle w:val="Header"/>
      <w:jc w:val="center"/>
    </w:pPr>
    <w:r>
      <w:rPr>
        <w:noProof/>
      </w:rPr>
      <w:drawing>
        <wp:inline distT="0" distB="0" distL="0" distR="0">
          <wp:extent cx="883920" cy="8942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vin airgid logo 2016.emf"/>
                  <pic:cNvPicPr/>
                </pic:nvPicPr>
                <pic:blipFill>
                  <a:blip r:embed="rId1">
                    <a:extLst>
                      <a:ext uri="{28A0092B-C50C-407E-A947-70E740481C1C}">
                        <a14:useLocalDpi xmlns:a14="http://schemas.microsoft.com/office/drawing/2010/main" val="0"/>
                      </a:ext>
                    </a:extLst>
                  </a:blip>
                  <a:stretch>
                    <a:fillRect/>
                  </a:stretch>
                </pic:blipFill>
                <pic:spPr>
                  <a:xfrm>
                    <a:off x="0" y="0"/>
                    <a:ext cx="885755" cy="896145"/>
                  </a:xfrm>
                  <a:prstGeom prst="rect">
                    <a:avLst/>
                  </a:prstGeom>
                </pic:spPr>
              </pic:pic>
            </a:graphicData>
          </a:graphic>
        </wp:inline>
      </w:drawing>
    </w:r>
  </w:p>
  <w:p w:rsidR="00416DEC" w:rsidRDefault="00416DEC" w:rsidP="00416DEC">
    <w:pPr>
      <w:pStyle w:val="Header"/>
    </w:pPr>
  </w:p>
  <w:p w:rsidR="00416DEC" w:rsidRDefault="00416DEC" w:rsidP="00416DE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6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283D608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3ECC53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4307280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53DB3B7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6200573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EC"/>
    <w:rsid w:val="0031151D"/>
    <w:rsid w:val="003C01D6"/>
    <w:rsid w:val="00416DEC"/>
    <w:rsid w:val="0069127B"/>
    <w:rsid w:val="006C2ECE"/>
    <w:rsid w:val="007E472F"/>
    <w:rsid w:val="008649EE"/>
    <w:rsid w:val="00910675"/>
    <w:rsid w:val="00B61E90"/>
    <w:rsid w:val="00B7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CE"/>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DEC"/>
    <w:pPr>
      <w:tabs>
        <w:tab w:val="center" w:pos="4680"/>
        <w:tab w:val="right" w:pos="9360"/>
      </w:tabs>
    </w:pPr>
  </w:style>
  <w:style w:type="character" w:customStyle="1" w:styleId="HeaderChar">
    <w:name w:val="Header Char"/>
    <w:basedOn w:val="DefaultParagraphFont"/>
    <w:link w:val="Header"/>
    <w:uiPriority w:val="99"/>
    <w:rsid w:val="00416DEC"/>
  </w:style>
  <w:style w:type="paragraph" w:styleId="Footer">
    <w:name w:val="footer"/>
    <w:basedOn w:val="Normal"/>
    <w:link w:val="FooterChar"/>
    <w:uiPriority w:val="99"/>
    <w:unhideWhenUsed/>
    <w:rsid w:val="00416DEC"/>
    <w:pPr>
      <w:tabs>
        <w:tab w:val="center" w:pos="4680"/>
        <w:tab w:val="right" w:pos="9360"/>
      </w:tabs>
    </w:pPr>
  </w:style>
  <w:style w:type="character" w:customStyle="1" w:styleId="FooterChar">
    <w:name w:val="Footer Char"/>
    <w:basedOn w:val="DefaultParagraphFont"/>
    <w:link w:val="Footer"/>
    <w:uiPriority w:val="99"/>
    <w:rsid w:val="00416DEC"/>
  </w:style>
  <w:style w:type="paragraph" w:styleId="BalloonText">
    <w:name w:val="Balloon Text"/>
    <w:basedOn w:val="Normal"/>
    <w:link w:val="BalloonTextChar"/>
    <w:uiPriority w:val="99"/>
    <w:semiHidden/>
    <w:unhideWhenUsed/>
    <w:rsid w:val="00416DEC"/>
    <w:rPr>
      <w:rFonts w:ascii="Tahoma" w:hAnsi="Tahoma" w:cs="Tahoma"/>
      <w:sz w:val="16"/>
      <w:szCs w:val="16"/>
    </w:rPr>
  </w:style>
  <w:style w:type="character" w:customStyle="1" w:styleId="BalloonTextChar">
    <w:name w:val="Balloon Text Char"/>
    <w:basedOn w:val="DefaultParagraphFont"/>
    <w:link w:val="BalloonText"/>
    <w:uiPriority w:val="99"/>
    <w:semiHidden/>
    <w:rsid w:val="00416DEC"/>
    <w:rPr>
      <w:rFonts w:ascii="Tahoma" w:hAnsi="Tahoma" w:cs="Tahoma"/>
      <w:sz w:val="16"/>
      <w:szCs w:val="16"/>
    </w:rPr>
  </w:style>
  <w:style w:type="character" w:styleId="Hyperlink">
    <w:name w:val="Hyperlink"/>
    <w:basedOn w:val="DefaultParagraphFont"/>
    <w:uiPriority w:val="99"/>
    <w:unhideWhenUsed/>
    <w:rsid w:val="00416D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CE"/>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DEC"/>
    <w:pPr>
      <w:tabs>
        <w:tab w:val="center" w:pos="4680"/>
        <w:tab w:val="right" w:pos="9360"/>
      </w:tabs>
    </w:pPr>
  </w:style>
  <w:style w:type="character" w:customStyle="1" w:styleId="HeaderChar">
    <w:name w:val="Header Char"/>
    <w:basedOn w:val="DefaultParagraphFont"/>
    <w:link w:val="Header"/>
    <w:uiPriority w:val="99"/>
    <w:rsid w:val="00416DEC"/>
  </w:style>
  <w:style w:type="paragraph" w:styleId="Footer">
    <w:name w:val="footer"/>
    <w:basedOn w:val="Normal"/>
    <w:link w:val="FooterChar"/>
    <w:uiPriority w:val="99"/>
    <w:unhideWhenUsed/>
    <w:rsid w:val="00416DEC"/>
    <w:pPr>
      <w:tabs>
        <w:tab w:val="center" w:pos="4680"/>
        <w:tab w:val="right" w:pos="9360"/>
      </w:tabs>
    </w:pPr>
  </w:style>
  <w:style w:type="character" w:customStyle="1" w:styleId="FooterChar">
    <w:name w:val="Footer Char"/>
    <w:basedOn w:val="DefaultParagraphFont"/>
    <w:link w:val="Footer"/>
    <w:uiPriority w:val="99"/>
    <w:rsid w:val="00416DEC"/>
  </w:style>
  <w:style w:type="paragraph" w:styleId="BalloonText">
    <w:name w:val="Balloon Text"/>
    <w:basedOn w:val="Normal"/>
    <w:link w:val="BalloonTextChar"/>
    <w:uiPriority w:val="99"/>
    <w:semiHidden/>
    <w:unhideWhenUsed/>
    <w:rsid w:val="00416DEC"/>
    <w:rPr>
      <w:rFonts w:ascii="Tahoma" w:hAnsi="Tahoma" w:cs="Tahoma"/>
      <w:sz w:val="16"/>
      <w:szCs w:val="16"/>
    </w:rPr>
  </w:style>
  <w:style w:type="character" w:customStyle="1" w:styleId="BalloonTextChar">
    <w:name w:val="Balloon Text Char"/>
    <w:basedOn w:val="DefaultParagraphFont"/>
    <w:link w:val="BalloonText"/>
    <w:uiPriority w:val="99"/>
    <w:semiHidden/>
    <w:rsid w:val="00416DEC"/>
    <w:rPr>
      <w:rFonts w:ascii="Tahoma" w:hAnsi="Tahoma" w:cs="Tahoma"/>
      <w:sz w:val="16"/>
      <w:szCs w:val="16"/>
    </w:rPr>
  </w:style>
  <w:style w:type="character" w:styleId="Hyperlink">
    <w:name w:val="Hyperlink"/>
    <w:basedOn w:val="DefaultParagraphFont"/>
    <w:uiPriority w:val="99"/>
    <w:unhideWhenUsed/>
    <w:rsid w:val="00416D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goo.gl/83v4x2" TargetMode="External"/><Relationship Id="rId2" Type="http://schemas.openxmlformats.org/officeDocument/2006/relationships/hyperlink" Target="AIRGID.COM" TargetMode="External"/><Relationship Id="rId1" Type="http://schemas.openxmlformats.org/officeDocument/2006/relationships/hyperlink" Target="mailto:nivek@airgi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Airgid</dc:creator>
  <cp:lastModifiedBy>Kevin Airgid</cp:lastModifiedBy>
  <cp:revision>6</cp:revision>
  <dcterms:created xsi:type="dcterms:W3CDTF">2016-06-16T16:02:00Z</dcterms:created>
  <dcterms:modified xsi:type="dcterms:W3CDTF">2016-06-16T16:16:00Z</dcterms:modified>
</cp:coreProperties>
</file>